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539FD">
        <w:rPr>
          <w:b/>
          <w:bCs/>
        </w:rPr>
        <w:t>4</w:t>
      </w:r>
      <w:r w:rsidR="00771D35">
        <w:rPr>
          <w:b/>
          <w:bCs/>
        </w:rPr>
        <w:t>7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E4D20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7E4D20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71D35" w:rsidRPr="00771D35">
        <w:rPr>
          <w:bCs/>
          <w:color w:val="000000"/>
          <w:spacing w:val="-2"/>
        </w:rPr>
        <w:t>Запасные части, гаражное оборудование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7E4D20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E4D20">
        <w:rPr>
          <w:b/>
        </w:rPr>
        <w:t>21</w:t>
      </w:r>
      <w:r w:rsidR="003660B5" w:rsidRPr="003660B5">
        <w:rPr>
          <w:b/>
        </w:rPr>
        <w:t xml:space="preserve">» </w:t>
      </w:r>
      <w:r w:rsidR="00F658A2">
        <w:rPr>
          <w:b/>
        </w:rPr>
        <w:t>а</w:t>
      </w:r>
      <w:r w:rsidR="007E4D20">
        <w:rPr>
          <w:b/>
        </w:rPr>
        <w:t>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7E4D20">
        <w:rPr>
          <w:b/>
        </w:rPr>
        <w:t>03</w:t>
      </w:r>
      <w:r w:rsidR="003660B5" w:rsidRPr="00763B28">
        <w:rPr>
          <w:b/>
        </w:rPr>
        <w:t xml:space="preserve">» </w:t>
      </w:r>
      <w:r w:rsidR="007E4D20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539FD">
        <w:t>4</w:t>
      </w:r>
      <w:r w:rsidR="00771D35">
        <w:t>7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F05A8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F05A8" w:rsidRPr="00C3607B" w:rsidRDefault="000F05A8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F05A8" w:rsidRPr="0052741A" w:rsidRDefault="000F05A8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F05A8" w:rsidRPr="000354F6" w:rsidRDefault="000F05A8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0F05A8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F05A8" w:rsidRPr="00C3607B" w:rsidRDefault="000F05A8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F05A8" w:rsidRDefault="000F05A8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0F05A8" w:rsidRPr="00C3607B" w:rsidRDefault="000F05A8" w:rsidP="00E6610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0F05A8" w:rsidRPr="00C3607B" w:rsidRDefault="000F05A8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7E4D20">
        <w:rPr>
          <w:b/>
          <w:color w:val="FF0000"/>
        </w:rPr>
        <w:t>21</w:t>
      </w:r>
      <w:r w:rsidR="00CB13A4" w:rsidRPr="00CB13A4">
        <w:rPr>
          <w:b/>
          <w:color w:val="FF0000"/>
        </w:rPr>
        <w:t xml:space="preserve">» </w:t>
      </w:r>
      <w:r w:rsidR="007E4D20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7E4D20">
        <w:rPr>
          <w:b/>
          <w:color w:val="FF0000"/>
        </w:rPr>
        <w:t>03</w:t>
      </w:r>
      <w:r w:rsidR="00CB13A4" w:rsidRPr="00CB13A4">
        <w:rPr>
          <w:b/>
          <w:color w:val="FF0000"/>
        </w:rPr>
        <w:t xml:space="preserve">» </w:t>
      </w:r>
      <w:r w:rsidR="007E4D20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768"/>
        <w:gridCol w:w="2055"/>
      </w:tblGrid>
      <w:tr w:rsidR="007E4D20" w:rsidTr="007E4D20">
        <w:trPr>
          <w:trHeight w:val="293"/>
        </w:trPr>
        <w:tc>
          <w:tcPr>
            <w:tcW w:w="5000" w:type="pct"/>
            <w:gridSpan w:val="3"/>
            <w:hideMark/>
          </w:tcPr>
          <w:p w:rsidR="007E4D20" w:rsidRDefault="007E4D20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И. о</w:t>
            </w:r>
            <w:r w:rsidR="000F05A8">
              <w:rPr>
                <w:sz w:val="24"/>
              </w:rPr>
              <w:t>. заместителя</w:t>
            </w:r>
            <w:r>
              <w:rPr>
                <w:sz w:val="24"/>
              </w:rPr>
              <w:t xml:space="preserve"> генерального директора</w:t>
            </w:r>
          </w:p>
        </w:tc>
      </w:tr>
      <w:tr w:rsidR="007E4D20" w:rsidTr="007E4D20">
        <w:trPr>
          <w:gridAfter w:val="2"/>
          <w:wAfter w:w="3347" w:type="pct"/>
          <w:trHeight w:val="293"/>
        </w:trPr>
        <w:tc>
          <w:tcPr>
            <w:tcW w:w="1653" w:type="pct"/>
            <w:hideMark/>
          </w:tcPr>
          <w:p w:rsidR="007E4D20" w:rsidRDefault="007E4D20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 материально-техническому  </w:t>
            </w:r>
          </w:p>
        </w:tc>
      </w:tr>
      <w:tr w:rsidR="007E4D20" w:rsidTr="007E4D20">
        <w:trPr>
          <w:trHeight w:val="293"/>
        </w:trPr>
        <w:tc>
          <w:tcPr>
            <w:tcW w:w="3992" w:type="pct"/>
            <w:gridSpan w:val="2"/>
            <w:hideMark/>
          </w:tcPr>
          <w:p w:rsidR="007E4D20" w:rsidRDefault="007E4D20">
            <w:pPr>
              <w:pStyle w:val="a3"/>
              <w:ind w:left="108" w:hanging="108"/>
              <w:jc w:val="both"/>
              <w:rPr>
                <w:sz w:val="24"/>
              </w:rPr>
            </w:pPr>
            <w:r>
              <w:rPr>
                <w:sz w:val="24"/>
              </w:rPr>
              <w:t>обеспечению и транспорту</w:t>
            </w:r>
          </w:p>
        </w:tc>
        <w:tc>
          <w:tcPr>
            <w:tcW w:w="1008" w:type="pct"/>
            <w:hideMark/>
          </w:tcPr>
          <w:p w:rsidR="007E4D20" w:rsidRDefault="007E4D20">
            <w:pPr>
              <w:pStyle w:val="a3"/>
              <w:ind w:left="-58" w:firstLine="0"/>
              <w:jc w:val="both"/>
              <w:rPr>
                <w:sz w:val="22"/>
                <w:szCs w:val="22"/>
              </w:rPr>
            </w:pPr>
            <w:r>
              <w:rPr>
                <w:sz w:val="24"/>
              </w:rPr>
              <w:t xml:space="preserve">Р.А. </w:t>
            </w:r>
            <w:proofErr w:type="spellStart"/>
            <w:r>
              <w:rPr>
                <w:sz w:val="24"/>
              </w:rPr>
              <w:t>Покотыло</w:t>
            </w:r>
            <w:proofErr w:type="spellEnd"/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05A8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1D35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E4D20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7E4D20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7E4D20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022ED-EF37-4381-9A08-D466E710E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469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22</cp:revision>
  <cp:lastPrinted>2019-04-04T03:14:00Z</cp:lastPrinted>
  <dcterms:created xsi:type="dcterms:W3CDTF">2019-02-13T10:09:00Z</dcterms:created>
  <dcterms:modified xsi:type="dcterms:W3CDTF">2019-08-21T04:24:00Z</dcterms:modified>
</cp:coreProperties>
</file>